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AF" w:rsidRDefault="00481763" w:rsidP="00481763">
      <w:pPr>
        <w:pStyle w:val="Overskrift1"/>
        <w:rPr>
          <w:rFonts w:ascii="Times New Roman" w:hAnsi="Times New Roman" w:cs="Times New Roman"/>
          <w:color w:val="ED7D31" w:themeColor="accent2"/>
        </w:rPr>
      </w:pPr>
      <w:r w:rsidRPr="00481763">
        <w:rPr>
          <w:rFonts w:ascii="Times New Roman" w:hAnsi="Times New Roman" w:cs="Times New Roman"/>
          <w:color w:val="ED7D31" w:themeColor="accent2"/>
        </w:rPr>
        <w:t>Beredskapstiltak</w:t>
      </w:r>
    </w:p>
    <w:p w:rsidR="00481763" w:rsidRPr="00481763" w:rsidRDefault="00481763" w:rsidP="0048176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63"/>
        <w:gridCol w:w="670"/>
        <w:gridCol w:w="3029"/>
      </w:tblGrid>
      <w:tr w:rsidR="00481763" w:rsidTr="00481763">
        <w:tc>
          <w:tcPr>
            <w:tcW w:w="5524" w:type="dxa"/>
            <w:shd w:val="clear" w:color="auto" w:fill="F4B083" w:themeFill="accent2" w:themeFillTint="99"/>
          </w:tcPr>
          <w:p w:rsidR="00481763" w:rsidRPr="00481763" w:rsidRDefault="00481763" w:rsidP="006768A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81763">
              <w:rPr>
                <w:rFonts w:cstheme="minorHAnsi"/>
                <w:b/>
                <w:bCs/>
                <w:sz w:val="28"/>
                <w:szCs w:val="28"/>
              </w:rPr>
              <w:t>Beredskapstiltak på skolen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:rsidR="00481763" w:rsidRPr="00481763" w:rsidRDefault="00481763" w:rsidP="006768A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81763">
              <w:rPr>
                <w:rFonts w:cstheme="minorHAnsi"/>
                <w:b/>
                <w:bCs/>
                <w:sz w:val="28"/>
                <w:szCs w:val="28"/>
              </w:rPr>
              <w:t>Ok?</w:t>
            </w:r>
          </w:p>
        </w:tc>
        <w:tc>
          <w:tcPr>
            <w:tcW w:w="3117" w:type="dxa"/>
            <w:shd w:val="clear" w:color="auto" w:fill="F4B083" w:themeFill="accent2" w:themeFillTint="99"/>
          </w:tcPr>
          <w:p w:rsidR="00481763" w:rsidRPr="00481763" w:rsidRDefault="00481763" w:rsidP="006768A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81763">
              <w:rPr>
                <w:rFonts w:cstheme="minorHAnsi"/>
                <w:b/>
                <w:bCs/>
                <w:sz w:val="28"/>
                <w:szCs w:val="28"/>
              </w:rPr>
              <w:t>Merknad ved avvik</w:t>
            </w:r>
          </w:p>
        </w:tc>
      </w:tr>
      <w:tr w:rsidR="00481763" w:rsidTr="006768A8">
        <w:tc>
          <w:tcPr>
            <w:tcW w:w="5524" w:type="dxa"/>
          </w:tcPr>
          <w:p w:rsidR="00481763" w:rsidRDefault="00481763" w:rsidP="006768A8">
            <w:pPr>
              <w:rPr>
                <w:rFonts w:cstheme="minorHAnsi"/>
                <w:bCs/>
                <w:sz w:val="24"/>
                <w:szCs w:val="24"/>
              </w:rPr>
            </w:pPr>
            <w:r w:rsidRPr="00481763">
              <w:rPr>
                <w:rFonts w:cstheme="minorHAnsi"/>
                <w:bCs/>
                <w:sz w:val="24"/>
                <w:szCs w:val="24"/>
              </w:rPr>
              <w:t>Branninstruks</w:t>
            </w:r>
          </w:p>
          <w:p w:rsidR="00481763" w:rsidRPr="00481763" w:rsidRDefault="00481763" w:rsidP="006768A8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81763" w:rsidRPr="00481763" w:rsidRDefault="00481763" w:rsidP="006768A8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:rsidR="00481763" w:rsidRPr="00481763" w:rsidRDefault="00481763" w:rsidP="006768A8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81763" w:rsidTr="006768A8">
        <w:tc>
          <w:tcPr>
            <w:tcW w:w="5524" w:type="dxa"/>
          </w:tcPr>
          <w:p w:rsidR="00481763" w:rsidRDefault="00481763" w:rsidP="006768A8">
            <w:pPr>
              <w:rPr>
                <w:rFonts w:cstheme="minorHAnsi"/>
                <w:bCs/>
                <w:sz w:val="24"/>
                <w:szCs w:val="24"/>
              </w:rPr>
            </w:pPr>
            <w:r w:rsidRPr="00481763">
              <w:rPr>
                <w:rFonts w:cstheme="minorHAnsi"/>
                <w:bCs/>
                <w:sz w:val="24"/>
                <w:szCs w:val="24"/>
              </w:rPr>
              <w:t>Nødutganger</w:t>
            </w:r>
          </w:p>
          <w:p w:rsidR="00481763" w:rsidRPr="00481763" w:rsidRDefault="00481763" w:rsidP="006768A8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81763" w:rsidRPr="00481763" w:rsidRDefault="00481763" w:rsidP="006768A8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:rsidR="00481763" w:rsidRPr="00481763" w:rsidRDefault="00481763" w:rsidP="006768A8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81763" w:rsidTr="006768A8">
        <w:tc>
          <w:tcPr>
            <w:tcW w:w="5524" w:type="dxa"/>
          </w:tcPr>
          <w:p w:rsidR="00481763" w:rsidRPr="00481763" w:rsidRDefault="00481763" w:rsidP="006768A8">
            <w:pPr>
              <w:rPr>
                <w:rFonts w:cstheme="minorHAnsi"/>
                <w:bCs/>
                <w:sz w:val="24"/>
                <w:szCs w:val="24"/>
              </w:rPr>
            </w:pPr>
            <w:r w:rsidRPr="00481763">
              <w:rPr>
                <w:rFonts w:cstheme="minorHAnsi"/>
                <w:bCs/>
                <w:sz w:val="24"/>
                <w:szCs w:val="24"/>
              </w:rPr>
              <w:t>Brannvernkart som viser hvor beredskapsutstyr er plassert</w:t>
            </w:r>
          </w:p>
        </w:tc>
        <w:tc>
          <w:tcPr>
            <w:tcW w:w="567" w:type="dxa"/>
          </w:tcPr>
          <w:p w:rsidR="00481763" w:rsidRPr="00481763" w:rsidRDefault="00481763" w:rsidP="006768A8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:rsidR="00481763" w:rsidRPr="00481763" w:rsidRDefault="00481763" w:rsidP="006768A8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81763" w:rsidTr="006768A8">
        <w:tc>
          <w:tcPr>
            <w:tcW w:w="5524" w:type="dxa"/>
          </w:tcPr>
          <w:p w:rsidR="00481763" w:rsidRDefault="00481763" w:rsidP="006768A8">
            <w:pPr>
              <w:rPr>
                <w:rFonts w:cstheme="minorHAnsi"/>
                <w:bCs/>
                <w:sz w:val="24"/>
                <w:szCs w:val="24"/>
              </w:rPr>
            </w:pPr>
            <w:r w:rsidRPr="00481763">
              <w:rPr>
                <w:rFonts w:cstheme="minorHAnsi"/>
                <w:bCs/>
                <w:sz w:val="24"/>
                <w:szCs w:val="24"/>
              </w:rPr>
              <w:t>Brannslokkere kontrollert?</w:t>
            </w:r>
          </w:p>
          <w:p w:rsidR="00481763" w:rsidRPr="00481763" w:rsidRDefault="00481763" w:rsidP="006768A8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81763" w:rsidRPr="00481763" w:rsidRDefault="00481763" w:rsidP="006768A8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:rsidR="00481763" w:rsidRPr="00481763" w:rsidRDefault="00481763" w:rsidP="006768A8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481763" w:rsidRDefault="00481763">
      <w:bookmarkStart w:id="0" w:name="_GoBack"/>
      <w:bookmarkEnd w:id="0"/>
    </w:p>
    <w:sectPr w:rsidR="004817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76" w:rsidRDefault="00074676" w:rsidP="00757AA5">
      <w:pPr>
        <w:spacing w:after="0" w:line="240" w:lineRule="auto"/>
      </w:pPr>
      <w:r>
        <w:separator/>
      </w:r>
    </w:p>
  </w:endnote>
  <w:endnote w:type="continuationSeparator" w:id="0">
    <w:p w:rsidR="00074676" w:rsidRDefault="00074676" w:rsidP="0075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76" w:rsidRDefault="00074676" w:rsidP="00757AA5">
      <w:pPr>
        <w:spacing w:after="0" w:line="240" w:lineRule="auto"/>
      </w:pPr>
      <w:r>
        <w:separator/>
      </w:r>
    </w:p>
  </w:footnote>
  <w:footnote w:type="continuationSeparator" w:id="0">
    <w:p w:rsidR="00074676" w:rsidRDefault="00074676" w:rsidP="0075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AA5" w:rsidRDefault="00757AA5">
    <w:pPr>
      <w:pStyle w:val="Topptekst"/>
    </w:pPr>
    <w:r w:rsidRPr="00BE1A16">
      <w:rPr>
        <w:noProof/>
        <w:lang w:eastAsia="nb-NO"/>
      </w:rPr>
      <w:drawing>
        <wp:inline distT="0" distB="0" distL="0" distR="0" wp14:anchorId="52304EF3" wp14:editId="2251AA9A">
          <wp:extent cx="5760720" cy="567690"/>
          <wp:effectExtent l="0" t="0" r="0" b="3810"/>
          <wp:docPr id="1" name="Bilde 1" descr="C:\Users\anneb\Documents\Service og samferdsel vg1\Design\Logoer\Logo sikkerh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eb\Documents\Service og samferdsel vg1\Design\Logoer\Logo sikkerh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7AA5" w:rsidRDefault="00757AA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63"/>
    <w:rsid w:val="00074676"/>
    <w:rsid w:val="00481763"/>
    <w:rsid w:val="006C3FAF"/>
    <w:rsid w:val="0075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F2DA"/>
  <w15:chartTrackingRefBased/>
  <w15:docId w15:val="{B5BB6EF0-F7D7-4146-ABBC-974D80F4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1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81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4817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75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7AA5"/>
  </w:style>
  <w:style w:type="paragraph" w:styleId="Bunntekst">
    <w:name w:val="footer"/>
    <w:basedOn w:val="Normal"/>
    <w:link w:val="BunntekstTegn"/>
    <w:uiPriority w:val="99"/>
    <w:unhideWhenUsed/>
    <w:rsid w:val="0075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7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Berrefjord</dc:creator>
  <cp:keywords/>
  <dc:description/>
  <cp:lastModifiedBy>Anne Berrefjord</cp:lastModifiedBy>
  <cp:revision>2</cp:revision>
  <dcterms:created xsi:type="dcterms:W3CDTF">2017-08-11T06:49:00Z</dcterms:created>
  <dcterms:modified xsi:type="dcterms:W3CDTF">2017-08-11T06:54:00Z</dcterms:modified>
</cp:coreProperties>
</file>